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left"/>
        <w:rPr/>
      </w:pPr>
      <w:r>
        <w:rPr/>
        <w:t>State, Resumability, and Why Chat Memory Is the Wrong Primitive</w:t>
      </w:r>
    </w:p>
    <w:p>
      <w:pPr>
        <w:pStyle w:val="TextBody"/>
        <w:bidi w:val="0"/>
        <w:spacing w:lineRule="auto" w:line="276" w:before="0" w:after="140"/>
        <w:jc w:val="left"/>
        <w:rPr/>
      </w:pPr>
      <w:r>
        <w:rPr/>
        <w:t>Chat is useful for thinking. It is weak as execution memory.</w:t>
      </w:r>
    </w:p>
    <w:p>
      <w:pPr>
        <w:pStyle w:val="TextBody"/>
        <w:bidi w:val="0"/>
        <w:spacing w:lineRule="auto" w:line="276" w:before="0" w:after="140"/>
        <w:jc w:val="left"/>
        <w:rPr/>
      </w:pPr>
      <w:r>
        <w:rPr/>
        <w:t>A conversation is a natural interface for exploring ideas, asking questions, and working through ambiguity. It is good at fluid, responsive, human-paced exchange.</w:t>
      </w:r>
    </w:p>
    <w:p>
      <w:pPr>
        <w:pStyle w:val="TextBody"/>
        <w:bidi w:val="0"/>
        <w:spacing w:lineRule="auto" w:line="276" w:before="0" w:after="140"/>
        <w:jc w:val="left"/>
        <w:rPr/>
      </w:pPr>
      <w:r>
        <w:rPr/>
        <w:t>It is not built for durable operational state. It is not built for resumability. It is not built for inspection by people outside the conversation. And it is not built to survive its own session.</w:t>
      </w:r>
    </w:p>
    <w:p>
      <w:pPr>
        <w:pStyle w:val="TextBody"/>
        <w:bidi w:val="0"/>
        <w:spacing w:lineRule="auto" w:line="276" w:before="0" w:after="140"/>
        <w:jc w:val="left"/>
        <w:rPr/>
      </w:pPr>
      <w:r>
        <w:rPr/>
        <w:t>When AI-assisted development treats chat memory as the system of record, it inherits those limits. The work lives inside the conversation. When the conversation ends, the work is not necessarily deleted, but it is effectively lost: trapped in a transcript that no operational tool can query, resume, or act on.</w:t>
      </w:r>
    </w:p>
    <w:p>
      <w:pPr>
        <w:pStyle w:val="TextBody"/>
        <w:bidi w:val="0"/>
        <w:spacing w:lineRule="auto" w:line="276" w:before="0" w:after="140"/>
        <w:jc w:val="left"/>
        <w:rPr/>
      </w:pPr>
      <w:r>
        <w:rPr/>
        <w:t>Dependable AI-assisted development needs a different primitive: durable execution state. That state must exist outside any conversation, be inspectable by anyone with access, and make work resumable without reconstructing context from scratch.</w:t>
      </w:r>
    </w:p>
    <w:p>
      <w:pPr>
        <w:pStyle w:val="Heading2"/>
        <w:bidi w:val="0"/>
        <w:jc w:val="left"/>
        <w:rPr/>
      </w:pPr>
      <w:r>
        <w:rPr/>
        <w:t>Why chat breaks under real software work</w:t>
      </w:r>
    </w:p>
    <w:p>
      <w:pPr>
        <w:pStyle w:val="TextBody"/>
        <w:bidi w:val="0"/>
        <w:spacing w:lineRule="auto" w:line="276" w:before="0" w:after="140"/>
        <w:jc w:val="left"/>
        <w:rPr/>
      </w:pPr>
      <w:r>
        <w:rPr/>
        <w:t>Chat memory fails along the same axes that real software work depends on.</w:t>
      </w:r>
    </w:p>
    <w:p>
      <w:pPr>
        <w:pStyle w:val="TextBody"/>
        <w:bidi w:val="0"/>
        <w:spacing w:lineRule="auto" w:line="276" w:before="0" w:after="140"/>
        <w:jc w:val="left"/>
        <w:rPr/>
      </w:pPr>
      <w:r>
        <w:rPr/>
        <w:t>Context windows are finite. A conversation may begin with a clear goal and then accumulate constraints, corrections, and decisions. Eventually, early messages fall out of view. The model continues responding fluently, so the operator may not notice. But the work has silently lost its foundation: the goal, the constraints, and the early decisions.</w:t>
      </w:r>
    </w:p>
    <w:p>
      <w:pPr>
        <w:pStyle w:val="TextBody"/>
        <w:bidi w:val="0"/>
        <w:spacing w:lineRule="auto" w:line="276" w:before="0" w:after="140"/>
        <w:jc w:val="left"/>
        <w:rPr/>
      </w:pPr>
      <w:r>
        <w:rPr/>
        <w:t>Sessions end. The operator closes the laptop, loses connectivity, or switches tools. The state of the work — which tasks were attempted, which passed, which failed, what was tried — exists only in the transcript. Resuming means scrolling through history and re-explaining the current state to a model that has no operational memory of the prior run.</w:t>
      </w:r>
    </w:p>
    <w:p>
      <w:pPr>
        <w:pStyle w:val="TextBody"/>
        <w:bidi w:val="0"/>
        <w:spacing w:lineRule="auto" w:line="276" w:before="0" w:after="140"/>
        <w:jc w:val="left"/>
        <w:rPr/>
      </w:pPr>
      <w:r>
        <w:rPr/>
        <w:t>Operator switching becomes difficult. If a second person picks up the work — a teammate, a reviewer, a manager, or the same operator returning a week later — the handoff becomes an act of interpretation. The new operator reads the transcript, infers the state, and hopes the inference matches reality.</w:t>
      </w:r>
    </w:p>
    <w:p>
      <w:pPr>
        <w:pStyle w:val="TextBody"/>
        <w:bidi w:val="0"/>
        <w:spacing w:lineRule="auto" w:line="276" w:before="0" w:after="140"/>
        <w:jc w:val="left"/>
        <w:rPr/>
      </w:pPr>
      <w:r>
        <w:rPr/>
        <w:t>Long-running work drifts. A multi-day effort conducted through sequential chat sessions loses coherence. Each session begins with the operator’s best recollection of where things stand, not with a structured record. Small misalignments compound until the work has drifted from its original intent, often without a clear moment of failure.</w:t>
      </w:r>
    </w:p>
    <w:p>
      <w:pPr>
        <w:pStyle w:val="TextBody"/>
        <w:bidi w:val="0"/>
        <w:spacing w:lineRule="auto" w:line="276" w:before="0" w:after="140"/>
        <w:jc w:val="left"/>
        <w:rPr/>
      </w:pPr>
      <w:r>
        <w:rPr/>
        <w:t>Inspection is impractical. There is no structured record of which tasks were executed, which passed verification, which were blocked, or what the current plan state is. The only inspection tool is the transcript, and transcripts are not operational records.</w:t>
      </w:r>
    </w:p>
    <w:p>
      <w:pPr>
        <w:pStyle w:val="TextBody"/>
        <w:bidi w:val="0"/>
        <w:spacing w:lineRule="auto" w:line="276" w:before="0" w:after="140"/>
        <w:jc w:val="left"/>
        <w:rPr/>
      </w:pPr>
      <w:r>
        <w:rPr/>
        <w:t>There is no durable history. When the chat is gone, the history is gone. There is no audit trail, no structured record of decisions, no artifact future runs can reference.</w:t>
      </w:r>
    </w:p>
    <w:p>
      <w:pPr>
        <w:pStyle w:val="Heading2"/>
        <w:bidi w:val="0"/>
        <w:jc w:val="left"/>
        <w:rPr/>
      </w:pPr>
      <w:r>
        <w:rPr/>
        <w:t>What durable state changes</w:t>
      </w:r>
    </w:p>
    <w:p>
      <w:pPr>
        <w:pStyle w:val="TextBody"/>
        <w:bidi w:val="0"/>
        <w:spacing w:lineRule="auto" w:line="276" w:before="0" w:after="140"/>
        <w:jc w:val="left"/>
        <w:rPr/>
      </w:pPr>
      <w:r>
        <w:rPr/>
        <w:t>Durable state means the system’s operational context exists in structured, inspectable artifacts that outlive any session.</w:t>
      </w:r>
    </w:p>
    <w:p>
      <w:pPr>
        <w:pStyle w:val="TextBody"/>
        <w:bidi w:val="0"/>
        <w:spacing w:lineRule="auto" w:line="276" w:before="0" w:after="140"/>
        <w:jc w:val="left"/>
        <w:rPr/>
      </w:pPr>
      <w:r>
        <w:rPr/>
        <w:t>That changes the work in several ways.</w:t>
      </w:r>
    </w:p>
    <w:p>
      <w:pPr>
        <w:pStyle w:val="TextBody"/>
        <w:bidi w:val="0"/>
        <w:spacing w:lineRule="auto" w:line="276" w:before="0" w:after="140"/>
        <w:jc w:val="left"/>
        <w:rPr/>
      </w:pPr>
      <w:r>
        <w:rPr/>
        <w:t>Task resumption becomes possible. A task blocked yesterday can resume today with full context: the original contract, prior attempts, failure classifications, convergence assessment, and verification results. The operator does not need to re-explain the task. The system knows where it stopped and why:</w:t>
      </w:r>
    </w:p>
    <w:p>
      <w:pPr>
        <w:sectPr>
          <w:type w:val="nextPage"/>
          <w:pgSz w:w="12240" w:h="15840"/>
          <w:pgMar w:left="1134" w:right="1134" w:gutter="0" w:header="0" w:top="1134" w:footer="0" w:bottom="1134"/>
          <w:pgNumType w:fmt="decimal"/>
          <w:formProt w:val="false"/>
          <w:textDirection w:val="lrTb"/>
        </w:sectPr>
      </w:pPr>
    </w:p>
    <w:p>
      <w:pPr>
        <w:pStyle w:val="PreformattedText"/>
        <w:bidi w:val="0"/>
        <w:spacing w:before="0" w:after="0"/>
        <w:jc w:val="left"/>
        <w:rPr/>
      </w:pPr>
      <w:r>
        <w:rPr>
          <w:rStyle w:val="SourceText"/>
        </w:rPr>
        <w:t>{</w:t>
      </w:r>
    </w:p>
    <w:p>
      <w:pPr>
        <w:pStyle w:val="PreformattedText"/>
        <w:bidi w:val="0"/>
        <w:spacing w:before="0" w:after="0"/>
        <w:jc w:val="left"/>
        <w:rPr/>
      </w:pPr>
      <w:r>
        <w:rPr>
          <w:rStyle w:val="SourceText"/>
        </w:rPr>
        <w:t xml:space="preserve">  </w:t>
      </w:r>
      <w:r>
        <w:rPr>
          <w:rStyle w:val="SourceText"/>
        </w:rPr>
        <w:t>"task_id": "1.5",</w:t>
      </w:r>
    </w:p>
    <w:p>
      <w:pPr>
        <w:pStyle w:val="PreformattedText"/>
        <w:bidi w:val="0"/>
        <w:spacing w:before="0" w:after="0"/>
        <w:jc w:val="left"/>
        <w:rPr/>
      </w:pPr>
      <w:r>
        <w:rPr>
          <w:rStyle w:val="SourceText"/>
        </w:rPr>
        <w:t xml:space="preserve">  </w:t>
      </w:r>
      <w:r>
        <w:rPr>
          <w:rStyle w:val="SourceText"/>
        </w:rPr>
        <w:t>"status": "blocked",</w:t>
      </w:r>
    </w:p>
    <w:p>
      <w:pPr>
        <w:pStyle w:val="PreformattedText"/>
        <w:bidi w:val="0"/>
        <w:spacing w:before="0" w:after="0"/>
        <w:jc w:val="left"/>
        <w:rPr/>
      </w:pPr>
      <w:r>
        <w:rPr>
          <w:rStyle w:val="SourceText"/>
        </w:rPr>
        <w:t xml:space="preserve">  </w:t>
      </w:r>
      <w:r>
        <w:rPr>
          <w:rStyle w:val="SourceText"/>
        </w:rPr>
        <w:t>"run_id": "4526b1d7",</w:t>
      </w:r>
    </w:p>
    <w:p>
      <w:pPr>
        <w:pStyle w:val="PreformattedText"/>
        <w:bidi w:val="0"/>
        <w:spacing w:before="0" w:after="0"/>
        <w:jc w:val="left"/>
        <w:rPr/>
      </w:pPr>
      <w:r>
        <w:rPr>
          <w:rStyle w:val="SourceText"/>
        </w:rPr>
        <w:t xml:space="preserve">  </w:t>
      </w:r>
      <w:r>
        <w:rPr>
          <w:rStyle w:val="SourceText"/>
        </w:rPr>
        <w:t>"attempt_count": 5,</w:t>
      </w:r>
    </w:p>
    <w:p>
      <w:pPr>
        <w:pStyle w:val="PreformattedText"/>
        <w:bidi w:val="0"/>
        <w:spacing w:before="0" w:after="0"/>
        <w:jc w:val="left"/>
        <w:rPr/>
      </w:pPr>
      <w:r>
        <w:rPr>
          <w:rStyle w:val="SourceText"/>
        </w:rPr>
        <w:t xml:space="preserve">  </w:t>
      </w:r>
      <w:r>
        <w:rPr>
          <w:rStyle w:val="SourceText"/>
        </w:rPr>
        <w:t>"classification": {</w:t>
      </w:r>
    </w:p>
    <w:p>
      <w:pPr>
        <w:pStyle w:val="PreformattedText"/>
        <w:bidi w:val="0"/>
        <w:spacing w:before="0" w:after="0"/>
        <w:jc w:val="left"/>
        <w:rPr/>
      </w:pPr>
      <w:r>
        <w:rPr>
          <w:rStyle w:val="SourceText"/>
        </w:rPr>
        <w:t xml:space="preserve">    </w:t>
      </w:r>
      <w:r>
        <w:rPr>
          <w:rStyle w:val="SourceText"/>
        </w:rPr>
        <w:t>"failure_type": "test",</w:t>
      </w:r>
    </w:p>
    <w:p>
      <w:pPr>
        <w:pStyle w:val="PreformattedText"/>
        <w:bidi w:val="0"/>
        <w:spacing w:before="0" w:after="0"/>
        <w:jc w:val="left"/>
        <w:rPr/>
      </w:pPr>
      <w:r>
        <w:rPr>
          <w:rStyle w:val="SourceText"/>
        </w:rPr>
        <w:t xml:space="preserve">    </w:t>
      </w:r>
      <w:r>
        <w:rPr>
          <w:rStyle w:val="SourceText"/>
        </w:rPr>
        <w:t>"failure_detail": "test_retry_escalation: AssertionError",</w:t>
      </w:r>
    </w:p>
    <w:p>
      <w:pPr>
        <w:pStyle w:val="PreformattedText"/>
        <w:bidi w:val="0"/>
        <w:spacing w:before="0" w:after="0"/>
        <w:jc w:val="left"/>
        <w:rPr/>
      </w:pPr>
      <w:r>
        <w:rPr>
          <w:rStyle w:val="SourceText"/>
        </w:rPr>
        <w:t xml:space="preserve">    </w:t>
      </w:r>
      <w:r>
        <w:rPr>
          <w:rStyle w:val="SourceText"/>
        </w:rPr>
        <w:t>"suggested_focus": "Address the failing pytest test or assertion."</w:t>
      </w:r>
    </w:p>
    <w:p>
      <w:pPr>
        <w:pStyle w:val="PreformattedText"/>
        <w:bidi w:val="0"/>
        <w:spacing w:before="0" w:after="0"/>
        <w:jc w:val="left"/>
        <w:rPr/>
      </w:pPr>
      <w:r>
        <w:rPr>
          <w:rStyle w:val="SourceText"/>
        </w:rPr>
        <w:t xml:space="preserve">  </w:t>
      </w:r>
      <w:r>
        <w:rPr>
          <w:rStyle w:val="SourceText"/>
        </w:rPr>
        <w:t>},</w:t>
      </w:r>
    </w:p>
    <w:p>
      <w:pPr>
        <w:pStyle w:val="PreformattedText"/>
        <w:bidi w:val="0"/>
        <w:spacing w:before="0" w:after="0"/>
        <w:jc w:val="left"/>
        <w:rPr/>
      </w:pPr>
      <w:r>
        <w:rPr>
          <w:rStyle w:val="SourceText"/>
        </w:rPr>
        <w:t xml:space="preserve">  </w:t>
      </w:r>
      <w:r>
        <w:rPr>
          <w:rStyle w:val="SourceText"/>
        </w:rPr>
        <w:t>"attempts": ["...5 detailed attempt records..."]</w:t>
      </w:r>
    </w:p>
    <w:p>
      <w:pPr>
        <w:pStyle w:val="PreformattedText"/>
        <w:bidi w:val="0"/>
        <w:spacing w:before="0" w:after="283"/>
        <w:jc w:val="left"/>
        <w:rPr/>
      </w:pPr>
      <w:r>
        <w:rPr>
          <w:rStyle w:val="SourceText"/>
        </w:rPr>
        <w:t>}</w:t>
      </w:r>
    </w:p>
    <w:p>
      <w:pPr>
        <w:sectPr>
          <w:type w:val="continuous"/>
          <w:pgSz w:w="12240" w:h="15840"/>
          <w:pgMar w:left="1134" w:right="1134" w:gutter="0" w:header="0" w:top="1134" w:footer="0" w:bottom="1134"/>
          <w:formProt w:val="false"/>
          <w:textDirection w:val="lrTb"/>
        </w:sectPr>
      </w:pPr>
    </w:p>
    <w:p>
      <w:pPr>
        <w:pStyle w:val="TextBody"/>
        <w:bidi w:val="0"/>
        <w:spacing w:lineRule="auto" w:line="276" w:before="0" w:after="140"/>
        <w:jc w:val="left"/>
        <w:rPr/>
      </w:pPr>
      <w:r>
        <w:rPr/>
        <w:t>That blocked-task report is a resumption artifact. When the operator returns — perhaps after clarifying the specification or resolving a dependency — the system can continue from the point of stoppage instead of starting over.</w:t>
      </w:r>
    </w:p>
    <w:p>
      <w:pPr>
        <w:pStyle w:val="TextBody"/>
        <w:bidi w:val="0"/>
        <w:spacing w:lineRule="auto" w:line="276" w:before="0" w:after="140"/>
        <w:jc w:val="left"/>
        <w:rPr/>
      </w:pPr>
      <w:r>
        <w:rPr/>
        <w:t>Clean reporting becomes possible. Runtime state is a structured record that anyone can inspect without reading a transcript:</w:t>
      </w:r>
    </w:p>
    <w:p>
      <w:pPr>
        <w:sectPr>
          <w:type w:val="continuous"/>
          <w:pgSz w:w="12240" w:h="15840"/>
          <w:pgMar w:left="1134" w:right="1134" w:gutter="0" w:header="0" w:top="1134" w:footer="0" w:bottom="1134"/>
          <w:pgNumType w:fmt="decimal"/>
          <w:formProt w:val="false"/>
          <w:textDirection w:val="lrTb"/>
        </w:sectPr>
      </w:pPr>
    </w:p>
    <w:p>
      <w:pPr>
        <w:pStyle w:val="PreformattedText"/>
        <w:bidi w:val="0"/>
        <w:spacing w:before="0" w:after="0"/>
        <w:jc w:val="left"/>
        <w:rPr/>
      </w:pPr>
      <w:bookmarkStart w:id="0" w:name="code-block-viewer"/>
      <w:bookmarkEnd w:id="0"/>
      <w:r>
        <w:rPr>
          <w:rStyle w:val="SourceText"/>
        </w:rPr>
        <w:t>{</w:t>
      </w:r>
    </w:p>
    <w:p>
      <w:pPr>
        <w:pStyle w:val="PreformattedText"/>
        <w:bidi w:val="0"/>
        <w:spacing w:before="0" w:after="0"/>
        <w:jc w:val="left"/>
        <w:rPr/>
      </w:pPr>
      <w:r>
        <w:rPr>
          <w:rStyle w:val="SourceText"/>
        </w:rPr>
        <w:t xml:space="preserve">  </w:t>
      </w:r>
      <w:r>
        <w:rPr>
          <w:rStyle w:val="SourceText"/>
        </w:rPr>
        <w:t>"project_name": "abracapocus_2",</w:t>
      </w:r>
    </w:p>
    <w:p>
      <w:pPr>
        <w:pStyle w:val="PreformattedText"/>
        <w:bidi w:val="0"/>
        <w:spacing w:before="0" w:after="0"/>
        <w:jc w:val="left"/>
        <w:rPr/>
      </w:pPr>
      <w:r>
        <w:rPr>
          <w:rStyle w:val="SourceText"/>
        </w:rPr>
        <w:t xml:space="preserve">  </w:t>
      </w:r>
      <w:r>
        <w:rPr>
          <w:rStyle w:val="SourceText"/>
        </w:rPr>
        <w:t>"active_phase": "implementation",</w:t>
      </w:r>
    </w:p>
    <w:p>
      <w:pPr>
        <w:pStyle w:val="PreformattedText"/>
        <w:bidi w:val="0"/>
        <w:spacing w:before="0" w:after="0"/>
        <w:jc w:val="left"/>
        <w:rPr/>
      </w:pPr>
      <w:r>
        <w:rPr>
          <w:rStyle w:val="SourceText"/>
        </w:rPr>
        <w:t xml:space="preserve">  </w:t>
      </w:r>
      <w:r>
        <w:rPr>
          <w:rStyle w:val="SourceText"/>
        </w:rPr>
        <w:t>"tasks": [</w:t>
      </w:r>
    </w:p>
    <w:p>
      <w:pPr>
        <w:pStyle w:val="PreformattedText"/>
        <w:bidi w:val="0"/>
        <w:spacing w:before="0" w:after="0"/>
        <w:jc w:val="left"/>
        <w:rPr/>
      </w:pPr>
      <w:r>
        <w:rPr>
          <w:rStyle w:val="SourceText"/>
        </w:rPr>
        <w:t xml:space="preserve">    </w:t>
      </w:r>
      <w:r>
        <w:rPr>
          <w:rStyle w:val="SourceText"/>
        </w:rPr>
        <w:t>{"task_id": "3.1", "status": "completed", "backend": "codex_cli"},</w:t>
      </w:r>
    </w:p>
    <w:p>
      <w:pPr>
        <w:pStyle w:val="PreformattedText"/>
        <w:bidi w:val="0"/>
        <w:spacing w:before="0" w:after="0"/>
        <w:jc w:val="left"/>
        <w:rPr/>
      </w:pPr>
      <w:r>
        <w:rPr>
          <w:rStyle w:val="SourceText"/>
        </w:rPr>
        <w:t xml:space="preserve">    </w:t>
      </w:r>
      <w:r>
        <w:rPr>
          <w:rStyle w:val="SourceText"/>
        </w:rPr>
        <w:t>{"task_id": "3.2", "status": "completed", "backend": "codex_cli"},</w:t>
      </w:r>
    </w:p>
    <w:p>
      <w:pPr>
        <w:pStyle w:val="PreformattedText"/>
        <w:bidi w:val="0"/>
        <w:spacing w:before="0" w:after="0"/>
        <w:jc w:val="left"/>
        <w:rPr/>
      </w:pPr>
      <w:r>
        <w:rPr>
          <w:rStyle w:val="SourceText"/>
        </w:rPr>
        <w:t xml:space="preserve">    </w:t>
      </w:r>
      <w:r>
        <w:rPr>
          <w:rStyle w:val="SourceText"/>
        </w:rPr>
        <w:t>{"task_id": "3.3", "status": "in_progress", "backend": "claude_code_cli"}</w:t>
      </w:r>
    </w:p>
    <w:p>
      <w:pPr>
        <w:pStyle w:val="PreformattedText"/>
        <w:bidi w:val="0"/>
        <w:spacing w:before="0" w:after="0"/>
        <w:jc w:val="left"/>
        <w:rPr/>
      </w:pPr>
      <w:r>
        <w:rPr>
          <w:rStyle w:val="SourceText"/>
        </w:rPr>
        <w:t xml:space="preserve">  </w:t>
      </w:r>
      <w:r>
        <w:rPr>
          <w:rStyle w:val="SourceText"/>
        </w:rPr>
        <w:t>],</w:t>
      </w:r>
    </w:p>
    <w:p>
      <w:pPr>
        <w:pStyle w:val="PreformattedText"/>
        <w:bidi w:val="0"/>
        <w:spacing w:before="0" w:after="0"/>
        <w:jc w:val="left"/>
        <w:rPr/>
      </w:pPr>
      <w:r>
        <w:rPr>
          <w:rStyle w:val="SourceText"/>
        </w:rPr>
        <w:t xml:space="preserve">  </w:t>
      </w:r>
      <w:r>
        <w:rPr>
          <w:rStyle w:val="SourceText"/>
        </w:rPr>
        <w:t>"completed_phases": ["phase_0", "phase_2"],</w:t>
      </w:r>
    </w:p>
    <w:p>
      <w:pPr>
        <w:pStyle w:val="PreformattedText"/>
        <w:bidi w:val="0"/>
        <w:spacing w:before="0" w:after="0"/>
        <w:jc w:val="left"/>
        <w:rPr/>
      </w:pPr>
      <w:r>
        <w:rPr>
          <w:rStyle w:val="SourceText"/>
        </w:rPr>
        <w:t xml:space="preserve">  </w:t>
      </w:r>
      <w:r>
        <w:rPr>
          <w:rStyle w:val="SourceText"/>
        </w:rPr>
        <w:t>"remaining_phases": ["phase_3", "phase_4", "phase_5"]</w:t>
      </w:r>
    </w:p>
    <w:p>
      <w:pPr>
        <w:pStyle w:val="PreformattedText"/>
        <w:bidi w:val="0"/>
        <w:spacing w:before="0" w:after="283"/>
        <w:jc w:val="left"/>
        <w:rPr/>
      </w:pPr>
      <w:r>
        <w:rPr>
          <w:rStyle w:val="SourceText"/>
        </w:rPr>
        <w:t>}</w:t>
      </w:r>
    </w:p>
    <w:p>
      <w:pPr>
        <w:sectPr>
          <w:type w:val="continuous"/>
          <w:pgSz w:w="12240" w:h="15840"/>
          <w:pgMar w:left="1134" w:right="1134" w:gutter="0" w:header="0" w:top="1134" w:footer="0" w:bottom="1134"/>
          <w:formProt w:val="false"/>
          <w:textDirection w:val="lrTb"/>
        </w:sectPr>
      </w:pPr>
    </w:p>
    <w:p>
      <w:pPr>
        <w:pStyle w:val="TextBody"/>
        <w:bidi w:val="0"/>
        <w:spacing w:lineRule="auto" w:line="276" w:before="0" w:after="140"/>
        <w:jc w:val="left"/>
        <w:rPr/>
      </w:pPr>
      <w:r>
        <w:rPr/>
        <w:t>A colleague who asks “where does the project stand?” gets a structured answer, not a narration from memory.</w:t>
      </w:r>
    </w:p>
    <w:p>
      <w:pPr>
        <w:pStyle w:val="TextBody"/>
        <w:bidi w:val="0"/>
        <w:spacing w:lineRule="auto" w:line="276" w:before="0" w:after="140"/>
        <w:jc w:val="left"/>
        <w:rPr/>
      </w:pPr>
      <w:r>
        <w:rPr/>
        <w:t>Policy continuity becomes possible. Routing policy, retry configuration, verification profiles, and backend preferences persist across sessions. A new session operates under the same rules as the previous one because those rules live in configuration and state, not in remembered conversation.</w:t>
      </w:r>
    </w:p>
    <w:p>
      <w:pPr>
        <w:pStyle w:val="TextBody"/>
        <w:bidi w:val="0"/>
        <w:spacing w:lineRule="auto" w:line="276" w:before="0" w:after="140"/>
        <w:jc w:val="left"/>
        <w:rPr/>
      </w:pPr>
      <w:r>
        <w:rPr/>
        <w:t>Backend switching becomes possible. If the system changes backends between sessions — because a provider changes pricing, a new model becomes available, or the current backend is blocked — the task contracts and history carry forward. The executor can change because the contract is not stored inside the executor.</w:t>
      </w:r>
    </w:p>
    <w:p>
      <w:pPr>
        <w:pStyle w:val="TextBody"/>
        <w:bidi w:val="0"/>
        <w:spacing w:lineRule="auto" w:line="276" w:before="0" w:after="140"/>
        <w:jc w:val="left"/>
        <w:rPr/>
      </w:pPr>
      <w:r>
        <w:rPr/>
        <w:t>Work survives the session. This is the central change. The work is no longer an attribute of the conversation. It is an artifact with its own lifecycle.</w:t>
      </w:r>
    </w:p>
    <w:p>
      <w:pPr>
        <w:pStyle w:val="Heading2"/>
        <w:bidi w:val="0"/>
        <w:jc w:val="left"/>
        <w:rPr/>
      </w:pPr>
      <w:r>
        <w:rPr/>
        <w:t>Why resumability matters</w:t>
      </w:r>
    </w:p>
    <w:p>
      <w:pPr>
        <w:pStyle w:val="TextBody"/>
        <w:bidi w:val="0"/>
        <w:spacing w:lineRule="auto" w:line="276" w:before="0" w:after="140"/>
        <w:jc w:val="left"/>
        <w:rPr/>
      </w:pPr>
      <w:r>
        <w:rPr/>
        <w:t>Resumability changes the system from performance to process.</w:t>
      </w:r>
    </w:p>
    <w:p>
      <w:pPr>
        <w:pStyle w:val="TextBody"/>
        <w:bidi w:val="0"/>
        <w:spacing w:lineRule="auto" w:line="276" w:before="0" w:after="140"/>
        <w:jc w:val="left"/>
        <w:rPr/>
      </w:pPr>
      <w:r>
        <w:rPr/>
        <w:t>A performance is a single execution. It begins, runs, and ends. If it fails halfway through, it must start over. Its quality depends on what happens during that one run.</w:t>
      </w:r>
    </w:p>
    <w:p>
      <w:pPr>
        <w:pStyle w:val="TextBody"/>
        <w:bidi w:val="0"/>
        <w:spacing w:lineRule="auto" w:line="276" w:before="0" w:after="140"/>
        <w:jc w:val="left"/>
        <w:rPr/>
      </w:pPr>
      <w:r>
        <w:rPr/>
        <w:t>A process is a durable activity. It can be paused, resumed, inspected, and continued across sessions. It accumulates state. It learns from prior attempts. It can be handed off. It does not depend on one run going well.</w:t>
      </w:r>
    </w:p>
    <w:p>
      <w:pPr>
        <w:pStyle w:val="TextBody"/>
        <w:bidi w:val="0"/>
        <w:spacing w:lineRule="auto" w:line="276" w:before="0" w:after="140"/>
        <w:jc w:val="left"/>
        <w:rPr/>
      </w:pPr>
      <w:r>
        <w:rPr/>
        <w:t>Most AI-assisted development today operates as performance. Each session is self-contained. The operator provides context, the agent executes, and the result is accepted or restarted. If the session is interrupted — by context overflow, timeout, network failure, or the operator going home — the work must be reconstructed.</w:t>
      </w:r>
    </w:p>
    <w:p>
      <w:pPr>
        <w:pStyle w:val="TextBody"/>
        <w:bidi w:val="0"/>
        <w:spacing w:lineRule="auto" w:line="276" w:before="0" w:after="140"/>
        <w:jc w:val="left"/>
        <w:rPr/>
      </w:pPr>
      <w:r>
        <w:rPr/>
        <w:t>Resumable systems behave differently. A task that fails on Tuesday can resume on Wednesday with full context. A blocked task that needs clarification can wait without losing its history. A multi-phase plan can run across days, with each phase preserving what the next phase needs.</w:t>
      </w:r>
    </w:p>
    <w:p>
      <w:pPr>
        <w:pStyle w:val="TextBody"/>
        <w:bidi w:val="0"/>
        <w:spacing w:lineRule="auto" w:line="276" w:before="0" w:after="140"/>
        <w:jc w:val="left"/>
        <w:rPr/>
      </w:pPr>
      <w:r>
        <w:rPr/>
        <w:t>This shift from performance to process separates a tool from a system. A tool helps you do work. A system also remembers where the work stands.</w:t>
      </w:r>
    </w:p>
    <w:p>
      <w:pPr>
        <w:pStyle w:val="Heading2"/>
        <w:bidi w:val="0"/>
        <w:jc w:val="left"/>
        <w:rPr/>
      </w:pPr>
      <w:r>
        <w:rPr/>
        <w:t>What chat-bound systems look like</w:t>
      </w:r>
    </w:p>
    <w:p>
      <w:pPr>
        <w:pStyle w:val="TextBody"/>
        <w:bidi w:val="0"/>
        <w:spacing w:lineRule="auto" w:line="276" w:before="0" w:after="140"/>
        <w:jc w:val="left"/>
        <w:rPr/>
      </w:pPr>
      <w:r>
        <w:rPr/>
        <w:t>Chat-bound systems have recognizable symptoms.</w:t>
      </w:r>
    </w:p>
    <w:p>
      <w:pPr>
        <w:pStyle w:val="TextBody"/>
        <w:bidi w:val="0"/>
        <w:spacing w:lineRule="auto" w:line="276" w:before="0" w:after="140"/>
        <w:jc w:val="left"/>
        <w:rPr/>
      </w:pPr>
      <w:r>
        <w:rPr/>
        <w:t>Restarting means re-explaining. Every new session begins with the operator reconstructing context: the goal, prior attempts, successes, failures, and current state. The model begins as a blank slate. The operator becomes the continuity mechanism.</w:t>
      </w:r>
    </w:p>
    <w:p>
      <w:pPr>
        <w:pStyle w:val="TextBody"/>
        <w:bidi w:val="0"/>
        <w:spacing w:lineRule="auto" w:line="276" w:before="0" w:after="140"/>
        <w:jc w:val="left"/>
        <w:rPr/>
      </w:pPr>
      <w:r>
        <w:rPr/>
        <w:t>Work cannot be inspected cleanly. A colleague who asks “what has the system done this week?” cannot get a structured answer without the operator narrating from memory. There is no report to query, no run history to review, no record of attempts and outcomes.</w:t>
      </w:r>
    </w:p>
    <w:p>
      <w:pPr>
        <w:pStyle w:val="TextBody"/>
        <w:bidi w:val="0"/>
        <w:spacing w:lineRule="auto" w:line="276" w:before="0" w:after="140"/>
        <w:jc w:val="left"/>
        <w:rPr/>
      </w:pPr>
      <w:r>
        <w:rPr/>
        <w:t>Progress is hard to reconstruct. If something went wrong three sessions ago, finding the cause requires scrolling through transcripts, assuming those transcripts still exist.</w:t>
      </w:r>
    </w:p>
    <w:p>
      <w:pPr>
        <w:pStyle w:val="TextBody"/>
        <w:bidi w:val="0"/>
        <w:spacing w:lineRule="auto" w:line="276" w:before="0" w:after="140"/>
        <w:jc w:val="left"/>
        <w:rPr/>
      </w:pPr>
      <w:r>
        <w:rPr/>
        <w:t>The diagnostic signal is the operator’s relationship to session boundaries. If starting a new session feels like starting over, the system is chat-bound. If it feels like continuing, the system has durable state.</w:t>
      </w:r>
    </w:p>
    <w:p>
      <w:pPr>
        <w:pStyle w:val="Heading2"/>
        <w:bidi w:val="0"/>
        <w:jc w:val="left"/>
        <w:rPr/>
      </w:pPr>
      <w:r>
        <w:rPr/>
        <w:t>Why this matters before full scale</w:t>
      </w:r>
    </w:p>
    <w:p>
      <w:pPr>
        <w:pStyle w:val="TextBody"/>
        <w:bidi w:val="0"/>
        <w:spacing w:lineRule="auto" w:line="276" w:before="0" w:after="140"/>
        <w:jc w:val="left"/>
        <w:rPr/>
      </w:pPr>
      <w:r>
        <w:rPr/>
        <w:t>The objection is that durable state is enterprise infrastructure: necessary for large orchestration systems, but excessive for small teams or individual developers.</w:t>
      </w:r>
    </w:p>
    <w:p>
      <w:pPr>
        <w:pStyle w:val="TextBody"/>
        <w:bidi w:val="0"/>
        <w:spacing w:lineRule="auto" w:line="276" w:before="0" w:after="140"/>
        <w:jc w:val="left"/>
        <w:rPr/>
      </w:pPr>
      <w:r>
        <w:rPr/>
        <w:t>The threshold is lower than that.</w:t>
      </w:r>
    </w:p>
    <w:p>
      <w:pPr>
        <w:pStyle w:val="TextBody"/>
        <w:bidi w:val="0"/>
        <w:spacing w:lineRule="auto" w:line="276" w:before="0" w:after="140"/>
        <w:jc w:val="left"/>
        <w:rPr/>
      </w:pPr>
      <w:r>
        <w:rPr/>
        <w:t>Any repeated multi-step software work benefits from durable state once it becomes a practice rather than a one-off. A developer who runs AI-assisted tasks daily will meet the resumability problem quickly: a session times out halfway through a task, and the work must be reconstructed. A team that runs overnight execution will need inspection after the first incident: something went wrong, and no one can tell what without reading raw logs.</w:t>
      </w:r>
    </w:p>
    <w:p>
      <w:pPr>
        <w:pStyle w:val="TextBody"/>
        <w:bidi w:val="0"/>
        <w:spacing w:lineRule="auto" w:line="276" w:before="0" w:after="140"/>
        <w:jc w:val="left"/>
        <w:rPr/>
      </w:pPr>
      <w:r>
        <w:rPr/>
        <w:t>The threshold is not “large-scale orchestration.” The threshold is “work that happens more than once.”</w:t>
      </w:r>
    </w:p>
    <w:p>
      <w:pPr>
        <w:pStyle w:val="TextBody"/>
        <w:bidi w:val="0"/>
        <w:spacing w:lineRule="auto" w:line="276" w:before="0" w:after="140"/>
        <w:jc w:val="left"/>
        <w:rPr/>
      </w:pPr>
      <w:r>
        <w:rPr/>
        <w:t>Even a minimal version — structured task records, run reports, and a state file that tracks completed work — changes the workflow. The developer can resume interrupted tasks. The team can inspect what happened overnight. The system can reference prior attempts when retrying.</w:t>
      </w:r>
    </w:p>
    <w:p>
      <w:pPr>
        <w:pStyle w:val="TextBody"/>
        <w:bidi w:val="0"/>
        <w:spacing w:lineRule="auto" w:line="276" w:before="0" w:after="140"/>
        <w:jc w:val="left"/>
        <w:rPr/>
      </w:pPr>
      <w:r>
        <w:rPr/>
        <w:t>The first useful version is small. The return begins with the second session.</w:t>
      </w:r>
    </w:p>
    <w:p>
      <w:pPr>
        <w:pStyle w:val="Heading2"/>
        <w:bidi w:val="0"/>
        <w:jc w:val="left"/>
        <w:rPr/>
      </w:pPr>
      <w:r>
        <w:rPr/>
        <w:t>Closing</w:t>
      </w:r>
    </w:p>
    <w:p>
      <w:pPr>
        <w:pStyle w:val="TextBody"/>
        <w:bidi w:val="0"/>
        <w:spacing w:lineRule="auto" w:line="276" w:before="0" w:after="140"/>
        <w:jc w:val="left"/>
        <w:rPr/>
      </w:pPr>
      <w:r>
        <w:rPr/>
        <w:t>A dependable AI development system should still function if the conversation disappears.</w:t>
      </w:r>
    </w:p>
    <w:p>
      <w:pPr>
        <w:pStyle w:val="TextBody"/>
        <w:bidi w:val="0"/>
        <w:spacing w:lineRule="auto" w:line="276" w:before="0" w:after="140"/>
        <w:jc w:val="left"/>
        <w:rPr/>
      </w:pPr>
      <w:r>
        <w:rPr/>
        <w:t>That is the test. Not whether the system can hold a long conversation. Not whether the model can recall earlier messages. Not whether the context window is large enough. The test is whether the operational state of the work exists independently of chat.</w:t>
      </w:r>
    </w:p>
    <w:p>
      <w:pPr>
        <w:pStyle w:val="TextBody"/>
        <w:bidi w:val="0"/>
        <w:spacing w:lineRule="auto" w:line="276" w:before="0" w:after="140"/>
        <w:jc w:val="left"/>
        <w:rPr/>
      </w:pPr>
      <w:r>
        <w:rPr/>
        <w:t>If the chat is lost and the work is lost with it, the system has no durable state. It is a session, not an architecture.</w:t>
      </w:r>
    </w:p>
    <w:p>
      <w:pPr>
        <w:pStyle w:val="TextBody"/>
        <w:bidi w:val="0"/>
        <w:spacing w:lineRule="auto" w:line="276" w:before="0" w:after="140"/>
        <w:jc w:val="left"/>
        <w:rPr/>
      </w:pPr>
      <w:r>
        <w:rPr/>
        <w:t>If the chat is lost and the work continues — because task contracts are on disk, run reports are structured, blocked tasks are waiting for resumption, and runtime state tracks completed phases — then the system has crossed the threshold from tool to operational infrastructure.</w:t>
      </w:r>
    </w:p>
    <w:p>
      <w:pPr>
        <w:pStyle w:val="TextBody"/>
        <w:bidi w:val="0"/>
        <w:spacing w:lineRule="auto" w:line="276" w:before="0" w:after="140"/>
        <w:jc w:val="left"/>
        <w:rPr/>
      </w:pPr>
      <w:r>
        <w:rPr/>
        <w:t>Chat memory is the wrong primitive for dependable AI-assisted development. It is useful for thinking, exploration, and the fluid exchange of ideas. It is not a foundation for work that must survive the session.</w:t>
      </w:r>
    </w:p>
    <w:p>
      <w:pPr>
        <w:pStyle w:val="TextBody"/>
        <w:bidi w:val="0"/>
        <w:spacing w:lineRule="auto" w:line="276" w:before="0" w:after="140"/>
        <w:jc w:val="left"/>
        <w:rPr/>
      </w:pPr>
      <w:r>
        <w:rPr/>
        <w:t>State is what lets the other patterns survive interruption. Verification, contracts, routing, retry, and containment all depend on work being retrievable, inspectable, and resumable. Without durable state, every session starts from zero, and every interruption becomes a loss.</w:t>
      </w:r>
    </w:p>
    <w:p>
      <w:pPr>
        <w:pStyle w:val="TextBody"/>
        <w:bidi w:val="0"/>
        <w:spacing w:lineRule="auto" w:line="276" w:before="0" w:after="140"/>
        <w:jc w:val="left"/>
        <w:rPr/>
      </w:pPr>
      <w:r>
        <w:rPr/>
        <w:t>The diagnostic question is simple: if the conversation disappeared right now, what would survive?</w:t>
      </w:r>
    </w:p>
    <w:p>
      <w:pPr>
        <w:pStyle w:val="TextBody"/>
        <w:bidi w:val="0"/>
        <w:spacing w:lineRule="auto" w:line="276" w:before="0" w:after="140"/>
        <w:jc w:val="left"/>
        <w:rPr/>
      </w:pPr>
      <w:r>
        <w:rPr/>
        <w:t>If the answer is “nothing operational,” the system is only a chat with aspirations.</w:t>
      </w:r>
    </w:p>
    <w:p>
      <w:pPr>
        <w:pStyle w:val="Normal"/>
        <w:bidi w:val="0"/>
        <w:jc w:val="left"/>
        <w:rPr/>
      </w:pPr>
      <w:r>
        <w:rPr/>
      </w:r>
    </w:p>
    <w:sectPr>
      <w:type w:val="continuous"/>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Mono">
    <w:altName w:val="Courier New"/>
    <w:charset w:val="01"/>
    <w:family w:val="modern"/>
    <w:pitch w:val="fixed"/>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US" w:eastAsia="zh-CN" w:bidi="hi-IN"/>
    </w:rPr>
  </w:style>
  <w:style w:type="paragraph" w:styleId="Heading1">
    <w:name w:val="Heading 1"/>
    <w:basedOn w:val="Heading"/>
    <w:next w:val="TextBody"/>
    <w:qFormat/>
    <w:pPr>
      <w:spacing w:before="240" w:after="120"/>
      <w:outlineLvl w:val="0"/>
    </w:pPr>
    <w:rPr>
      <w:rFonts w:ascii="Liberation Serif" w:hAnsi="Liberation Serif" w:eastAsia="Noto Serif CJK SC" w:cs="Lohit Devanagari"/>
      <w:b/>
      <w:bCs/>
      <w:sz w:val="48"/>
      <w:szCs w:val="48"/>
    </w:rPr>
  </w:style>
  <w:style w:type="paragraph" w:styleId="Heading2">
    <w:name w:val="Heading 2"/>
    <w:basedOn w:val="Heading"/>
    <w:next w:val="TextBody"/>
    <w:qFormat/>
    <w:pPr>
      <w:spacing w:before="200" w:after="120"/>
      <w:outlineLvl w:val="1"/>
    </w:pPr>
    <w:rPr>
      <w:rFonts w:ascii="Liberation Serif" w:hAnsi="Liberation Serif" w:eastAsia="Noto Serif CJK SC" w:cs="Lohit Devanagari"/>
      <w:b/>
      <w:bCs/>
      <w:sz w:val="36"/>
      <w:szCs w:val="36"/>
    </w:rPr>
  </w:style>
  <w:style w:type="character" w:styleId="SourceText">
    <w:name w:val="Source Text"/>
    <w:qFormat/>
    <w:rPr>
      <w:rFonts w:ascii="Liberation Mono" w:hAnsi="Liberation Mono" w:eastAsia="Noto Sans Mono CJK SC" w:cs="Liberation Mono"/>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4</Pages>
  <Words>1512</Words>
  <Characters>8562</Characters>
  <CharactersWithSpaces>10062</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2026-04-28T21:05:34Z</dcterms:created>
  <dc:creator/>
  <dc:description/>
  <dc:language>en-US</dc:language>
  <cp:lastModifiedBy/>
  <dcterms:modified xsi:type="dcterms:W3CDTF">2026-04-28T21:06:15Z</dcterms:modified>
  <cp:revision>1</cp:revision>
  <dc:subject/>
  <dc:title/>
</cp:coreProperties>
</file>